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6D" w:rsidRPr="00A2129D" w:rsidRDefault="00E525BA" w:rsidP="00A2129D">
      <w:pPr>
        <w:pStyle w:val="Overskrift1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E525BA">
        <w:rPr>
          <w:rFonts w:ascii="Arial Black" w:hAnsi="Arial Black"/>
          <w:noProof/>
          <w:sz w:val="52"/>
          <w:szCs w:val="5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57910" cy="1057275"/>
            <wp:effectExtent l="19050" t="0" r="8890" b="0"/>
            <wp:wrapNone/>
            <wp:docPr id="2" name="Billede 1" descr="SGG-logo-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G-logo-lil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5BA">
        <w:rPr>
          <w:rFonts w:ascii="Arial Black" w:hAnsi="Arial Black"/>
          <w:sz w:val="52"/>
          <w:szCs w:val="52"/>
        </w:rPr>
        <w:t>Sct. Georgs Gildet i Herning</w:t>
      </w:r>
      <w:r w:rsidR="00A2129D">
        <w:rPr>
          <w:rFonts w:ascii="Arial Black" w:hAnsi="Arial Black"/>
          <w:sz w:val="52"/>
          <w:szCs w:val="52"/>
        </w:rPr>
        <w:br/>
      </w:r>
      <w:r w:rsidR="00A2129D" w:rsidRPr="00020A2D">
        <w:rPr>
          <w:rFonts w:ascii="Arial Black" w:hAnsi="Arial Black"/>
          <w:sz w:val="36"/>
          <w:szCs w:val="36"/>
        </w:rPr>
        <w:t>inviterer til</w:t>
      </w:r>
    </w:p>
    <w:p w:rsidR="00A2129D" w:rsidRPr="00020A2D" w:rsidRDefault="00020A2D" w:rsidP="00B45387">
      <w:pPr>
        <w:jc w:val="center"/>
        <w:rPr>
          <w:rFonts w:ascii="Arial Black" w:hAnsi="Arial Black" w:cs="Arial"/>
          <w:color w:val="17365D" w:themeColor="text2" w:themeShade="BF"/>
          <w:sz w:val="36"/>
          <w:szCs w:val="36"/>
        </w:rPr>
      </w:pPr>
      <w:r>
        <w:br/>
      </w:r>
      <w:r w:rsidR="00AB30AF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4667250" cy="552450"/>
                <wp:effectExtent l="0" t="0" r="0" b="0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04EC" w:rsidRPr="00AB30AF" w:rsidRDefault="00EA04EC" w:rsidP="00EA04E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pacing w:val="14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30AF">
                              <w:rPr>
                                <w:rFonts w:ascii="Arial Black" w:hAnsi="Arial Black"/>
                                <w:color w:val="000000" w:themeColor="text1"/>
                                <w:spacing w:val="14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M.U.S. løb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" o:spid="_x0000_s1026" type="#_x0000_t202" style="width:367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15MP0BAADbAwAADgAAAGRycy9lMm9Eb2MueG1srFNNb9swDL0P2H8QdF+cBE02GHGKrF136bYC&#10;TdEzo4/YqyVqkhI7/36U7KTFdhvmgyBR1ON75PPqujctOyofGrQVn02mnCkrUDZ2X/Gn7d2HT5yF&#10;CFZCi1ZV/KQCv16/f7fqXKnmWGMrlWcEYkPZuYrXMbqyKIKolYEwQacsXWr0BiId/b6QHjpCN20x&#10;n06XRYdeOo9ChUDR2+GSrzO+1krEH1oHFVlbceIW8+rzuktrsV5Buffg6kaMNOAfWBhoLBW9QN1C&#10;BHbwzV9QphEeA+o4EWgK1LoRKmsgNbPpH2oea3Aqa6HmBHdpU/h/sOL78cGzRtLsOLNgaERb9RKi&#10;Vm1ks9SezoWSsh4d5cX+M/YpNUkN7h7FS2AWb2qwe7XxHrtagSR6CWwMZxHbkyPkHN2qPn6RDU0i&#10;wxdv8IdiIVXadd9Q0hM4RMzVeu1NqkotY0SBZnm6zI8QmaDg1XL5cb6gK0F3i8X8ivakoIDy/Nr5&#10;EL8qNCxtKu7JHxkdjvchDqnnFHqXqCU2A6/Y7/qxHzuUJyLZkW8qHn4dwCsSfDA3SDYjldqjeSZj&#10;bnyWmXgn2G3/DN6NtSOxfmjPvskEsoHkOAaQPwnItGTHI7RsMaVvVDMmk65X1GEiG2rXXZOVJPID&#10;z1EJOSj3YnR7sujbc856/SfXvwEAAP//AwBQSwMEFAAGAAgAAAAhAGTQeQjZAAAABAEAAA8AAABk&#10;cnMvZG93bnJldi54bWxMj81OwzAQhO9IvIO1lbhRu6DSKsSpKn4kDlwo4b6NlyRqbEfxtknfnoUL&#10;vYw0mtXMt/lm8p060ZDaGCws5gYUhSq6NtQWys/X2zWoxBgcdjGQhTMl2BTXVzlmLo7hg047rpWU&#10;hJShhYa5z7ROVUMe0zz2FCT7joNHFjvU2g04Srnv9J0xD9pjG2ShwZ6eGqoOu6O3wOy2i3P54tPb&#10;1/T+PDamWmJp7c1s2j6CYpr4/xh+8QUdCmHax2NwSXUW5BH+U8lW90uxewvrlQFd5PoSvvgBAAD/&#10;/wMAUEsBAi0AFAAGAAgAAAAhAOSZw8D7AAAA4QEAABMAAAAAAAAAAAAAAAAAAAAAAFtDb250ZW50&#10;X1R5cGVzXS54bWxQSwECLQAUAAYACAAAACEAI7Jq4dcAAACUAQAACwAAAAAAAAAAAAAAAAAsAQAA&#10;X3JlbHMvLnJlbHNQSwECLQAUAAYACAAAACEA+Z15MP0BAADbAwAADgAAAAAAAAAAAAAAAAAsAgAA&#10;ZHJzL2Uyb0RvYy54bWxQSwECLQAUAAYACAAAACEAZNB5CNkAAAAEAQAADwAAAAAAAAAAAAAAAABV&#10;BAAAZHJzL2Rvd25yZXYueG1sUEsFBgAAAAAEAAQA8wAAAFsFAAAAAA==&#10;" filled="f" stroked="f">
                <o:lock v:ext="edit" text="t" shapetype="t"/>
                <v:textbox style="mso-fit-shape-to-text:t">
                  <w:txbxContent>
                    <w:p w:rsidR="00EA04EC" w:rsidRPr="00AB30AF" w:rsidRDefault="00EA04EC" w:rsidP="00EA04E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pacing w:val="144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30AF">
                        <w:rPr>
                          <w:rFonts w:ascii="Arial Black" w:hAnsi="Arial Black"/>
                          <w:color w:val="000000" w:themeColor="text1"/>
                          <w:spacing w:val="144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M.U.S. løb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 w:rsidR="00A2129D" w:rsidRPr="00020A2D">
        <w:rPr>
          <w:rFonts w:ascii="Arial Black" w:hAnsi="Arial Black" w:cs="Arial"/>
          <w:color w:val="17365D" w:themeColor="text2" w:themeShade="BF"/>
          <w:sz w:val="36"/>
          <w:szCs w:val="36"/>
        </w:rPr>
        <w:t xml:space="preserve">Lørdag den </w:t>
      </w:r>
      <w:r w:rsidR="00EA04EC">
        <w:rPr>
          <w:rFonts w:ascii="Arial Black" w:hAnsi="Arial Black" w:cs="Arial"/>
          <w:color w:val="17365D" w:themeColor="text2" w:themeShade="BF"/>
          <w:sz w:val="36"/>
          <w:szCs w:val="36"/>
        </w:rPr>
        <w:t>15</w:t>
      </w:r>
      <w:r w:rsidR="00A2129D" w:rsidRPr="00020A2D">
        <w:rPr>
          <w:rFonts w:ascii="Arial Black" w:hAnsi="Arial Black" w:cs="Arial"/>
          <w:color w:val="17365D" w:themeColor="text2" w:themeShade="BF"/>
          <w:sz w:val="36"/>
          <w:szCs w:val="36"/>
        </w:rPr>
        <w:t>. april 20</w:t>
      </w:r>
      <w:r w:rsidR="003A54D4">
        <w:rPr>
          <w:rFonts w:ascii="Arial Black" w:hAnsi="Arial Black" w:cs="Arial"/>
          <w:color w:val="17365D" w:themeColor="text2" w:themeShade="BF"/>
          <w:sz w:val="36"/>
          <w:szCs w:val="36"/>
        </w:rPr>
        <w:t>2</w:t>
      </w:r>
      <w:r w:rsidR="00EA04EC">
        <w:rPr>
          <w:rFonts w:ascii="Arial Black" w:hAnsi="Arial Black" w:cs="Arial"/>
          <w:color w:val="17365D" w:themeColor="text2" w:themeShade="BF"/>
          <w:sz w:val="36"/>
          <w:szCs w:val="36"/>
        </w:rPr>
        <w:t>3</w:t>
      </w:r>
    </w:p>
    <w:p w:rsidR="00EA04EC" w:rsidRPr="00AC7D14" w:rsidRDefault="00D90C3F" w:rsidP="00535617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C7D14">
        <w:rPr>
          <w:rFonts w:ascii="Arial" w:hAnsi="Arial" w:cs="Arial"/>
          <w:color w:val="365F91" w:themeColor="accent1" w:themeShade="BF"/>
          <w:sz w:val="28"/>
          <w:szCs w:val="28"/>
        </w:rPr>
        <w:t xml:space="preserve">Vi mødes kl. 9.00 </w:t>
      </w:r>
      <w:r w:rsidR="00F650A8" w:rsidRPr="00AC7D14">
        <w:rPr>
          <w:rFonts w:ascii="Arial" w:hAnsi="Arial" w:cs="Arial"/>
          <w:color w:val="365F91" w:themeColor="accent1" w:themeShade="BF"/>
          <w:sz w:val="28"/>
          <w:szCs w:val="28"/>
        </w:rPr>
        <w:t xml:space="preserve">ved </w:t>
      </w:r>
      <w:r w:rsidR="008825BA" w:rsidRPr="00AC7D14">
        <w:rPr>
          <w:rFonts w:ascii="Arial" w:hAnsi="Arial" w:cs="Arial"/>
          <w:color w:val="365F91" w:themeColor="accent1" w:themeShade="BF"/>
          <w:sz w:val="28"/>
          <w:szCs w:val="28"/>
        </w:rPr>
        <w:t>Præstbjerg</w:t>
      </w:r>
      <w:r w:rsidR="00EA04EC" w:rsidRPr="00AC7D14">
        <w:rPr>
          <w:rFonts w:ascii="Arial" w:hAnsi="Arial" w:cs="Arial"/>
          <w:color w:val="365F91" w:themeColor="accent1" w:themeShade="BF"/>
          <w:sz w:val="28"/>
          <w:szCs w:val="28"/>
        </w:rPr>
        <w:t xml:space="preserve"> Naturcenter</w:t>
      </w:r>
      <w:r w:rsidR="00297D57" w:rsidRPr="00AC7D14">
        <w:rPr>
          <w:rFonts w:ascii="Arial" w:hAnsi="Arial" w:cs="Arial"/>
          <w:color w:val="365F91" w:themeColor="accent1" w:themeShade="BF"/>
          <w:sz w:val="28"/>
          <w:szCs w:val="28"/>
        </w:rPr>
        <w:br/>
        <w:t>Klejnstrupvej 2, 7550 Sørvad</w:t>
      </w:r>
    </w:p>
    <w:p w:rsidR="00AC7D14" w:rsidRPr="00AC7D14" w:rsidRDefault="0033141E" w:rsidP="00535617">
      <w:pPr>
        <w:jc w:val="center"/>
        <w:rPr>
          <w:rFonts w:ascii="Arial" w:hAnsi="Arial" w:cs="Arial"/>
          <w:sz w:val="28"/>
          <w:szCs w:val="28"/>
        </w:rPr>
      </w:pPr>
      <w:r w:rsidRPr="0033141E">
        <w:rPr>
          <w:rFonts w:ascii="Arial" w:hAnsi="Arial" w:cs="Arial"/>
          <w:color w:val="000000"/>
          <w:sz w:val="28"/>
          <w:szCs w:val="28"/>
        </w:rPr>
        <w:t>I år skal vi på løb med Robin Hood og hans lystige svende i Sherwood Skoven.</w:t>
      </w:r>
      <w:r w:rsidR="00B82D7C" w:rsidRPr="00AC7D14">
        <w:rPr>
          <w:rFonts w:ascii="Arial" w:hAnsi="Arial" w:cs="Arial"/>
          <w:sz w:val="28"/>
          <w:szCs w:val="28"/>
        </w:rPr>
        <w:br/>
      </w:r>
      <w:r w:rsidR="00535617" w:rsidRPr="00AC7D14">
        <w:rPr>
          <w:rFonts w:ascii="Arial" w:hAnsi="Arial" w:cs="Arial"/>
          <w:sz w:val="28"/>
          <w:szCs w:val="28"/>
        </w:rPr>
        <w:t xml:space="preserve">Løbet er for de 6 – </w:t>
      </w:r>
      <w:r w:rsidR="004F3DDD" w:rsidRPr="00AC7D14">
        <w:rPr>
          <w:rFonts w:ascii="Arial" w:hAnsi="Arial" w:cs="Arial"/>
          <w:sz w:val="28"/>
          <w:szCs w:val="28"/>
        </w:rPr>
        <w:t>10-årige</w:t>
      </w:r>
      <w:r w:rsidR="00535617" w:rsidRPr="00AC7D14">
        <w:rPr>
          <w:rFonts w:ascii="Arial" w:hAnsi="Arial" w:cs="Arial"/>
          <w:sz w:val="28"/>
          <w:szCs w:val="28"/>
        </w:rPr>
        <w:t xml:space="preserve"> spejdere</w:t>
      </w:r>
      <w:r w:rsidR="00AC7D14" w:rsidRPr="00AC7D14">
        <w:rPr>
          <w:rFonts w:ascii="Arial" w:hAnsi="Arial" w:cs="Arial"/>
          <w:sz w:val="28"/>
          <w:szCs w:val="28"/>
        </w:rPr>
        <w:t xml:space="preserve"> </w:t>
      </w:r>
      <w:r w:rsidR="00940212" w:rsidRPr="00AC7D14">
        <w:rPr>
          <w:rFonts w:ascii="Arial" w:hAnsi="Arial" w:cs="Arial"/>
          <w:sz w:val="28"/>
          <w:szCs w:val="28"/>
        </w:rPr>
        <w:t>fra</w:t>
      </w:r>
      <w:r w:rsidR="003A54D4" w:rsidRPr="00AC7D14">
        <w:rPr>
          <w:rFonts w:ascii="Arial" w:hAnsi="Arial" w:cs="Arial"/>
          <w:sz w:val="28"/>
          <w:szCs w:val="28"/>
        </w:rPr>
        <w:br/>
      </w:r>
      <w:r w:rsidR="00940212" w:rsidRPr="00AC7D14">
        <w:rPr>
          <w:rFonts w:ascii="Arial" w:hAnsi="Arial" w:cs="Arial"/>
          <w:color w:val="365F91" w:themeColor="accent1" w:themeShade="BF"/>
          <w:sz w:val="28"/>
          <w:szCs w:val="28"/>
        </w:rPr>
        <w:t>DDS</w:t>
      </w:r>
      <w:r w:rsidR="00940212" w:rsidRPr="00AC7D14">
        <w:rPr>
          <w:rFonts w:ascii="Arial" w:hAnsi="Arial" w:cs="Arial"/>
          <w:sz w:val="28"/>
          <w:szCs w:val="28"/>
        </w:rPr>
        <w:t>,</w:t>
      </w:r>
      <w:r w:rsidR="00AC7D14" w:rsidRPr="00AC7D14">
        <w:rPr>
          <w:rFonts w:ascii="Arial" w:hAnsi="Arial" w:cs="Arial"/>
          <w:sz w:val="28"/>
          <w:szCs w:val="28"/>
        </w:rPr>
        <w:t xml:space="preserve"> </w:t>
      </w:r>
      <w:r w:rsidR="004304D6" w:rsidRPr="00AC7D14">
        <w:rPr>
          <w:rFonts w:ascii="Arial" w:hAnsi="Arial" w:cs="Arial"/>
          <w:color w:val="4F6228" w:themeColor="accent3" w:themeShade="80"/>
          <w:sz w:val="28"/>
          <w:szCs w:val="28"/>
        </w:rPr>
        <w:t>De Grønne Pigespejdere</w:t>
      </w:r>
      <w:r w:rsidR="00EB2BEB" w:rsidRPr="00AC7D14">
        <w:rPr>
          <w:rFonts w:ascii="Arial" w:hAnsi="Arial" w:cs="Arial"/>
          <w:sz w:val="28"/>
          <w:szCs w:val="28"/>
        </w:rPr>
        <w:t xml:space="preserve"> og </w:t>
      </w:r>
      <w:r w:rsidR="00940212" w:rsidRPr="00AC7D14">
        <w:rPr>
          <w:rFonts w:ascii="Arial" w:hAnsi="Arial" w:cs="Arial"/>
          <w:color w:val="4F6228" w:themeColor="accent3" w:themeShade="80"/>
          <w:sz w:val="28"/>
          <w:szCs w:val="28"/>
        </w:rPr>
        <w:t>KFUM</w:t>
      </w:r>
      <w:r w:rsidR="00AC7D14" w:rsidRPr="00AC7D14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="00940212" w:rsidRPr="00AC7D14">
        <w:rPr>
          <w:rFonts w:ascii="Arial" w:hAnsi="Arial" w:cs="Arial"/>
          <w:color w:val="4F6228" w:themeColor="accent3" w:themeShade="80"/>
          <w:sz w:val="28"/>
          <w:szCs w:val="28"/>
        </w:rPr>
        <w:t>spejderne</w:t>
      </w:r>
      <w:r w:rsidR="00F06799" w:rsidRPr="00AC7D14">
        <w:rPr>
          <w:rFonts w:ascii="Arial" w:hAnsi="Arial" w:cs="Arial"/>
          <w:sz w:val="28"/>
          <w:szCs w:val="28"/>
        </w:rPr>
        <w:br/>
      </w:r>
      <w:r w:rsidR="00535617" w:rsidRPr="00AC7D14">
        <w:rPr>
          <w:rFonts w:ascii="Arial" w:hAnsi="Arial" w:cs="Arial"/>
          <w:sz w:val="28"/>
          <w:szCs w:val="28"/>
        </w:rPr>
        <w:t>med holdinddeling efter følgende aldersgrupper</w:t>
      </w:r>
      <w:r w:rsidR="00EB2BEB" w:rsidRPr="00AC7D14">
        <w:rPr>
          <w:rFonts w:ascii="Arial" w:hAnsi="Arial" w:cs="Arial"/>
          <w:sz w:val="28"/>
          <w:szCs w:val="28"/>
        </w:rPr>
        <w:t>:</w:t>
      </w:r>
      <w:r w:rsidR="00020A2D" w:rsidRPr="00AC7D14">
        <w:rPr>
          <w:rFonts w:ascii="Arial" w:hAnsi="Arial" w:cs="Arial"/>
          <w:sz w:val="28"/>
          <w:szCs w:val="28"/>
        </w:rPr>
        <w:br/>
      </w:r>
      <w:r w:rsidR="00535617" w:rsidRPr="00AC7D14">
        <w:rPr>
          <w:rFonts w:ascii="Arial" w:hAnsi="Arial" w:cs="Arial"/>
          <w:sz w:val="28"/>
          <w:szCs w:val="28"/>
        </w:rPr>
        <w:t>6 – 8 år og 8 – 10 år</w:t>
      </w:r>
      <w:r w:rsidR="00AC7D14" w:rsidRPr="00AC7D14">
        <w:rPr>
          <w:rFonts w:ascii="Arial" w:hAnsi="Arial" w:cs="Arial"/>
          <w:sz w:val="28"/>
          <w:szCs w:val="28"/>
        </w:rPr>
        <w:t xml:space="preserve">. </w:t>
      </w:r>
    </w:p>
    <w:p w:rsidR="0033141E" w:rsidRDefault="00AC7D14" w:rsidP="0033141E">
      <w:pPr>
        <w:jc w:val="center"/>
        <w:rPr>
          <w:rFonts w:ascii="Arial" w:hAnsi="Arial" w:cs="Arial"/>
          <w:sz w:val="28"/>
          <w:szCs w:val="28"/>
        </w:rPr>
      </w:pPr>
      <w:r w:rsidRPr="00AC7D14">
        <w:rPr>
          <w:rFonts w:ascii="Arial" w:hAnsi="Arial" w:cs="Arial"/>
          <w:sz w:val="28"/>
          <w:szCs w:val="28"/>
        </w:rPr>
        <w:t>Man er på hold med spejdere fra sin egen gruppe.</w:t>
      </w:r>
    </w:p>
    <w:p w:rsidR="00EB2BEB" w:rsidRPr="0033141E" w:rsidRDefault="00D90C3F" w:rsidP="0033141E">
      <w:pPr>
        <w:jc w:val="center"/>
        <w:rPr>
          <w:rFonts w:ascii="Arial" w:hAnsi="Arial" w:cs="Arial"/>
          <w:sz w:val="28"/>
          <w:szCs w:val="28"/>
        </w:rPr>
      </w:pPr>
      <w:r w:rsidRPr="00AC7D14">
        <w:rPr>
          <w:rFonts w:ascii="Arial" w:eastAsia="Times New Roman" w:hAnsi="Arial" w:cs="Arial"/>
          <w:sz w:val="28"/>
          <w:szCs w:val="28"/>
        </w:rPr>
        <w:t>Pris: 2</w:t>
      </w:r>
      <w:r w:rsidR="00A2129D" w:rsidRPr="00AC7D14">
        <w:rPr>
          <w:rFonts w:ascii="Arial" w:eastAsia="Times New Roman" w:hAnsi="Arial" w:cs="Arial"/>
          <w:sz w:val="28"/>
          <w:szCs w:val="28"/>
        </w:rPr>
        <w:t>0 kr. pr. spejder</w:t>
      </w:r>
      <w:r w:rsidR="00F87ECD">
        <w:rPr>
          <w:rFonts w:ascii="Arial" w:eastAsia="Times New Roman" w:hAnsi="Arial" w:cs="Arial"/>
          <w:sz w:val="28"/>
          <w:szCs w:val="28"/>
        </w:rPr>
        <w:t>.</w:t>
      </w:r>
      <w:r w:rsidR="0033141E">
        <w:rPr>
          <w:rFonts w:ascii="Arial" w:eastAsia="Times New Roman" w:hAnsi="Arial" w:cs="Arial"/>
          <w:sz w:val="28"/>
          <w:szCs w:val="28"/>
        </w:rPr>
        <w:t xml:space="preserve"> </w:t>
      </w:r>
      <w:r w:rsidR="00A2129D" w:rsidRPr="00AC7D14">
        <w:rPr>
          <w:rFonts w:ascii="Arial" w:eastAsia="Times New Roman" w:hAnsi="Arial" w:cs="Arial"/>
          <w:sz w:val="28"/>
          <w:szCs w:val="28"/>
        </w:rPr>
        <w:t>Vi giv</w:t>
      </w:r>
      <w:r w:rsidR="00F06799" w:rsidRPr="00AC7D14">
        <w:rPr>
          <w:rFonts w:ascii="Arial" w:eastAsia="Times New Roman" w:hAnsi="Arial" w:cs="Arial"/>
          <w:sz w:val="28"/>
          <w:szCs w:val="28"/>
        </w:rPr>
        <w:t>er en lille juice til frokosten</w:t>
      </w:r>
      <w:r w:rsidR="00F87ECD">
        <w:rPr>
          <w:rFonts w:ascii="Arial" w:eastAsia="Times New Roman" w:hAnsi="Arial" w:cs="Arial"/>
          <w:sz w:val="28"/>
          <w:szCs w:val="28"/>
        </w:rPr>
        <w:t>.</w:t>
      </w:r>
      <w:r w:rsidR="0069562C" w:rsidRPr="00AC7D14">
        <w:rPr>
          <w:rFonts w:ascii="Arial" w:eastAsia="Times New Roman" w:hAnsi="Arial" w:cs="Arial"/>
          <w:sz w:val="28"/>
          <w:szCs w:val="28"/>
        </w:rPr>
        <w:br/>
      </w:r>
      <w:r w:rsidR="0069562C" w:rsidRPr="00AC7D14">
        <w:rPr>
          <w:rFonts w:ascii="Arial" w:eastAsia="Times New Roman" w:hAnsi="Arial" w:cs="Arial"/>
          <w:color w:val="FF0000"/>
          <w:sz w:val="28"/>
          <w:szCs w:val="28"/>
        </w:rPr>
        <w:br/>
      </w:r>
      <w:r w:rsidR="00A2129D" w:rsidRPr="00AC7D14">
        <w:rPr>
          <w:rFonts w:ascii="Arial" w:eastAsia="Times New Roman" w:hAnsi="Arial" w:cs="Arial"/>
          <w:sz w:val="28"/>
          <w:szCs w:val="28"/>
        </w:rPr>
        <w:t>Løbet afsluttes ca. kl. 1</w:t>
      </w:r>
      <w:r w:rsidR="003E2242" w:rsidRPr="00AC7D14">
        <w:rPr>
          <w:rFonts w:ascii="Arial" w:eastAsia="Times New Roman" w:hAnsi="Arial" w:cs="Arial"/>
          <w:sz w:val="28"/>
          <w:szCs w:val="28"/>
        </w:rPr>
        <w:t>4</w:t>
      </w:r>
      <w:r w:rsidR="00EB2BEB" w:rsidRPr="00AC7D14">
        <w:rPr>
          <w:rFonts w:ascii="Arial" w:eastAsia="Times New Roman" w:hAnsi="Arial" w:cs="Arial"/>
          <w:sz w:val="28"/>
          <w:szCs w:val="28"/>
        </w:rPr>
        <w:t>.</w:t>
      </w:r>
      <w:r w:rsidR="008825BA" w:rsidRPr="00AC7D14">
        <w:rPr>
          <w:rFonts w:ascii="Arial" w:eastAsia="Times New Roman" w:hAnsi="Arial" w:cs="Arial"/>
          <w:sz w:val="28"/>
          <w:szCs w:val="28"/>
        </w:rPr>
        <w:t>0</w:t>
      </w:r>
      <w:r w:rsidR="003E2242" w:rsidRPr="00AC7D14">
        <w:rPr>
          <w:rFonts w:ascii="Arial" w:eastAsia="Times New Roman" w:hAnsi="Arial" w:cs="Arial"/>
          <w:sz w:val="28"/>
          <w:szCs w:val="28"/>
        </w:rPr>
        <w:t>0.</w:t>
      </w:r>
      <w:r w:rsidR="00EB2BEB" w:rsidRPr="00AC7D14">
        <w:rPr>
          <w:rFonts w:ascii="Arial" w:eastAsia="Times New Roman" w:hAnsi="Arial" w:cs="Arial"/>
          <w:sz w:val="28"/>
          <w:szCs w:val="28"/>
        </w:rPr>
        <w:t xml:space="preserve"> Derefter vil der være præmieuddeling</w:t>
      </w:r>
      <w:r w:rsidR="00526A1F">
        <w:rPr>
          <w:rFonts w:ascii="Arial" w:eastAsia="Times New Roman" w:hAnsi="Arial" w:cs="Arial"/>
          <w:sz w:val="28"/>
          <w:szCs w:val="28"/>
        </w:rPr>
        <w:t>.</w:t>
      </w:r>
    </w:p>
    <w:p w:rsidR="00262F39" w:rsidRDefault="00EB2BEB" w:rsidP="00EE2E31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32"/>
          <w:szCs w:val="32"/>
        </w:rPr>
      </w:pPr>
      <w:r w:rsidRPr="00AC7D14">
        <w:rPr>
          <w:rFonts w:ascii="Arial" w:eastAsia="Times New Roman" w:hAnsi="Arial" w:cs="Arial"/>
          <w:sz w:val="28"/>
          <w:szCs w:val="28"/>
        </w:rPr>
        <w:t>F</w:t>
      </w:r>
      <w:r w:rsidR="00A2129D" w:rsidRPr="00AC7D14">
        <w:rPr>
          <w:rFonts w:ascii="Arial" w:eastAsia="Times New Roman" w:hAnsi="Arial" w:cs="Arial"/>
          <w:sz w:val="28"/>
          <w:szCs w:val="28"/>
        </w:rPr>
        <w:t>orældre og søskende er meget velkomne til at overvære dette</w:t>
      </w:r>
      <w:r w:rsidR="004F3DDD" w:rsidRPr="00AC7D14">
        <w:rPr>
          <w:rFonts w:ascii="Arial" w:eastAsia="Times New Roman" w:hAnsi="Arial" w:cs="Arial"/>
          <w:sz w:val="28"/>
          <w:szCs w:val="28"/>
        </w:rPr>
        <w:t>.</w:t>
      </w:r>
      <w:r w:rsidR="00B82D7C" w:rsidRPr="00AC7D14">
        <w:rPr>
          <w:rFonts w:ascii="Arial" w:eastAsia="Times New Roman" w:hAnsi="Arial" w:cs="Arial"/>
          <w:sz w:val="28"/>
          <w:szCs w:val="28"/>
        </w:rPr>
        <w:br/>
      </w:r>
      <w:r w:rsidRPr="00AC7D14">
        <w:rPr>
          <w:rFonts w:ascii="Arial" w:hAnsi="Arial" w:cs="Arial"/>
          <w:color w:val="17365D" w:themeColor="text2" w:themeShade="BF"/>
          <w:sz w:val="28"/>
          <w:szCs w:val="28"/>
        </w:rPr>
        <w:br/>
      </w:r>
      <w:r w:rsidR="00892088" w:rsidRPr="00AC7D14">
        <w:rPr>
          <w:rFonts w:ascii="Arial" w:hAnsi="Arial" w:cs="Arial"/>
          <w:sz w:val="28"/>
          <w:szCs w:val="28"/>
        </w:rPr>
        <w:t>Med Gilde- og spejderhilsen</w:t>
      </w:r>
      <w:r w:rsidR="00892088" w:rsidRPr="00AC7D14">
        <w:rPr>
          <w:rFonts w:ascii="Arial" w:hAnsi="Arial" w:cs="Arial"/>
          <w:sz w:val="28"/>
          <w:szCs w:val="28"/>
        </w:rPr>
        <w:br/>
        <w:t xml:space="preserve">  Sct. Georgs Gildet Herning</w:t>
      </w:r>
      <w:r w:rsidR="001F7B62" w:rsidRPr="00AC7D14">
        <w:rPr>
          <w:rFonts w:ascii="Arial" w:hAnsi="Arial" w:cs="Arial"/>
          <w:sz w:val="28"/>
          <w:szCs w:val="28"/>
        </w:rPr>
        <w:br/>
      </w:r>
    </w:p>
    <w:p w:rsidR="00EE2E31" w:rsidRDefault="00EE2E31" w:rsidP="00EE2E3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color w:val="17365D" w:themeColor="text2" w:themeShade="BF"/>
          <w:sz w:val="32"/>
          <w:szCs w:val="32"/>
        </w:rPr>
      </w:pPr>
    </w:p>
    <w:p w:rsidR="00EE2E31" w:rsidRDefault="00EE2E31" w:rsidP="00EE2E31">
      <w:pPr>
        <w:spacing w:after="0" w:line="240" w:lineRule="auto"/>
        <w:rPr>
          <w:rFonts w:ascii="Arial" w:hAnsi="Arial" w:cs="Arial"/>
          <w:color w:val="17365D" w:themeColor="text2" w:themeShade="BF"/>
          <w:sz w:val="32"/>
          <w:szCs w:val="32"/>
        </w:rPr>
      </w:pPr>
    </w:p>
    <w:p w:rsidR="0033141E" w:rsidRDefault="00892088" w:rsidP="00892088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>Lidt praktisk:</w:t>
      </w:r>
      <w:r w:rsidR="0033141E">
        <w:rPr>
          <w:rFonts w:ascii="Arial" w:hAnsi="Arial" w:cs="Arial"/>
          <w:color w:val="17365D" w:themeColor="text2" w:themeShade="BF"/>
          <w:sz w:val="28"/>
          <w:szCs w:val="28"/>
        </w:rPr>
        <w:t xml:space="preserve"> Medbring selv madpakke samt et siddeunderlag.</w:t>
      </w:r>
    </w:p>
    <w:p w:rsidR="00892088" w:rsidRPr="003005DD" w:rsidRDefault="00892088" w:rsidP="00892088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>Spejderne bærer selv deres madpakke og drikkedunk i egen rygsæk.</w:t>
      </w:r>
    </w:p>
    <w:p w:rsidR="0033141E" w:rsidRDefault="00892088" w:rsidP="00892088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>Praktisk tøj efter vejret, og godt fodtøj</w:t>
      </w:r>
      <w:r>
        <w:rPr>
          <w:rFonts w:ascii="Arial" w:hAnsi="Arial" w:cs="Arial"/>
          <w:color w:val="17365D" w:themeColor="text2" w:themeShade="BF"/>
          <w:sz w:val="28"/>
          <w:szCs w:val="28"/>
        </w:rPr>
        <w:t>, reglementeret uniform</w:t>
      </w:r>
      <w:r w:rsidR="00F87ECD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892088" w:rsidRPr="00E43354" w:rsidRDefault="00892088" w:rsidP="00892088">
      <w:pPr>
        <w:jc w:val="center"/>
        <w:rPr>
          <w:rFonts w:ascii="Arial" w:hAnsi="Arial" w:cs="Arial"/>
          <w:color w:val="17365D" w:themeColor="text2" w:themeShade="BF"/>
          <w:sz w:val="24"/>
          <w:szCs w:val="32"/>
        </w:rPr>
      </w:pP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______________________________________________________</w:t>
      </w:r>
    </w:p>
    <w:p w:rsidR="00892088" w:rsidRPr="003005DD" w:rsidRDefault="00892088" w:rsidP="00892088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>Tilmelding</w:t>
      </w:r>
      <w:r w:rsidR="00C71892">
        <w:rPr>
          <w:rFonts w:ascii="Arial" w:hAnsi="Arial" w:cs="Arial"/>
          <w:color w:val="17365D" w:themeColor="text2" w:themeShade="BF"/>
          <w:sz w:val="28"/>
          <w:szCs w:val="28"/>
        </w:rPr>
        <w:t xml:space="preserve"> samt 20 kr. afleveres</w:t>
      </w: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 xml:space="preserve"> til din leder senest d. </w:t>
      </w:r>
      <w:r w:rsidR="00C71892">
        <w:rPr>
          <w:rFonts w:ascii="Arial" w:hAnsi="Arial" w:cs="Arial"/>
          <w:color w:val="17365D" w:themeColor="text2" w:themeShade="BF"/>
          <w:sz w:val="28"/>
          <w:szCs w:val="28"/>
        </w:rPr>
        <w:t>30</w:t>
      </w:r>
      <w:r w:rsidR="00EA04EC">
        <w:rPr>
          <w:rFonts w:ascii="Arial" w:hAnsi="Arial" w:cs="Arial"/>
          <w:color w:val="17365D" w:themeColor="text2" w:themeShade="BF"/>
          <w:sz w:val="28"/>
          <w:szCs w:val="28"/>
        </w:rPr>
        <w:t>. marts 2023</w:t>
      </w:r>
    </w:p>
    <w:p w:rsidR="00EE2E31" w:rsidRPr="00B90B48" w:rsidRDefault="00892088" w:rsidP="00892088">
      <w:pPr>
        <w:jc w:val="center"/>
        <w:rPr>
          <w:rFonts w:ascii="Arial" w:hAnsi="Arial" w:cs="Arial"/>
          <w:sz w:val="28"/>
          <w:szCs w:val="28"/>
        </w:rPr>
      </w:pP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>Jeg vil gerne deltage, Navn: _________________________________</w:t>
      </w:r>
    </w:p>
    <w:sectPr w:rsidR="00EE2E31" w:rsidRPr="00B90B48" w:rsidSect="002C6542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A"/>
    <w:rsid w:val="00001BDB"/>
    <w:rsid w:val="00020A2D"/>
    <w:rsid w:val="0009353F"/>
    <w:rsid w:val="000948F0"/>
    <w:rsid w:val="00094A13"/>
    <w:rsid w:val="000A2502"/>
    <w:rsid w:val="000B223B"/>
    <w:rsid w:val="000B6534"/>
    <w:rsid w:val="000D14B0"/>
    <w:rsid w:val="000F726D"/>
    <w:rsid w:val="001065E1"/>
    <w:rsid w:val="00165453"/>
    <w:rsid w:val="001B2A74"/>
    <w:rsid w:val="001F7B62"/>
    <w:rsid w:val="002202E7"/>
    <w:rsid w:val="00262F39"/>
    <w:rsid w:val="00297D57"/>
    <w:rsid w:val="002C6542"/>
    <w:rsid w:val="0033141E"/>
    <w:rsid w:val="003A54D4"/>
    <w:rsid w:val="003C15A7"/>
    <w:rsid w:val="003E2242"/>
    <w:rsid w:val="003F2DC6"/>
    <w:rsid w:val="004116F8"/>
    <w:rsid w:val="004304D6"/>
    <w:rsid w:val="004948D3"/>
    <w:rsid w:val="00496F45"/>
    <w:rsid w:val="004A0514"/>
    <w:rsid w:val="004B7E66"/>
    <w:rsid w:val="004C57B0"/>
    <w:rsid w:val="004F3DDD"/>
    <w:rsid w:val="00507334"/>
    <w:rsid w:val="00526A1F"/>
    <w:rsid w:val="00535617"/>
    <w:rsid w:val="005937E4"/>
    <w:rsid w:val="005A48FC"/>
    <w:rsid w:val="005C26EF"/>
    <w:rsid w:val="005C6625"/>
    <w:rsid w:val="005E4F2C"/>
    <w:rsid w:val="0069562C"/>
    <w:rsid w:val="006F1C3A"/>
    <w:rsid w:val="007318CC"/>
    <w:rsid w:val="00734B10"/>
    <w:rsid w:val="00760950"/>
    <w:rsid w:val="00781D54"/>
    <w:rsid w:val="007A3C44"/>
    <w:rsid w:val="007E4299"/>
    <w:rsid w:val="008419F7"/>
    <w:rsid w:val="00845C08"/>
    <w:rsid w:val="0087791E"/>
    <w:rsid w:val="008825BA"/>
    <w:rsid w:val="00892088"/>
    <w:rsid w:val="00897A7E"/>
    <w:rsid w:val="008B21DC"/>
    <w:rsid w:val="00940212"/>
    <w:rsid w:val="00952333"/>
    <w:rsid w:val="009667BB"/>
    <w:rsid w:val="00A2129D"/>
    <w:rsid w:val="00A32459"/>
    <w:rsid w:val="00A71A32"/>
    <w:rsid w:val="00A857FD"/>
    <w:rsid w:val="00AA0E8D"/>
    <w:rsid w:val="00AB30AF"/>
    <w:rsid w:val="00AB7DD2"/>
    <w:rsid w:val="00AC7D14"/>
    <w:rsid w:val="00B04888"/>
    <w:rsid w:val="00B45387"/>
    <w:rsid w:val="00B55202"/>
    <w:rsid w:val="00B82D7C"/>
    <w:rsid w:val="00B839F5"/>
    <w:rsid w:val="00B90B48"/>
    <w:rsid w:val="00BE0BC5"/>
    <w:rsid w:val="00C028CB"/>
    <w:rsid w:val="00C71892"/>
    <w:rsid w:val="00D26687"/>
    <w:rsid w:val="00D36563"/>
    <w:rsid w:val="00D405B9"/>
    <w:rsid w:val="00D55698"/>
    <w:rsid w:val="00D8720E"/>
    <w:rsid w:val="00D90C3F"/>
    <w:rsid w:val="00D92884"/>
    <w:rsid w:val="00DC30C3"/>
    <w:rsid w:val="00E33C5B"/>
    <w:rsid w:val="00E40714"/>
    <w:rsid w:val="00E456FE"/>
    <w:rsid w:val="00E525BA"/>
    <w:rsid w:val="00E55794"/>
    <w:rsid w:val="00E810B7"/>
    <w:rsid w:val="00E9495B"/>
    <w:rsid w:val="00EA04EC"/>
    <w:rsid w:val="00EB2BEB"/>
    <w:rsid w:val="00ED2EC6"/>
    <w:rsid w:val="00EE2E31"/>
    <w:rsid w:val="00EE70F5"/>
    <w:rsid w:val="00F06799"/>
    <w:rsid w:val="00F300F1"/>
    <w:rsid w:val="00F650A8"/>
    <w:rsid w:val="00F87ECD"/>
    <w:rsid w:val="00F96F33"/>
    <w:rsid w:val="00FA7AF4"/>
    <w:rsid w:val="00FE360D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F8"/>
  </w:style>
  <w:style w:type="paragraph" w:styleId="Overskrift1">
    <w:name w:val="heading 1"/>
    <w:basedOn w:val="Normal"/>
    <w:next w:val="Normal"/>
    <w:link w:val="Overskrift1Tegn"/>
    <w:uiPriority w:val="9"/>
    <w:qFormat/>
    <w:rsid w:val="00E5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2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25B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Tegn"/>
    <w:uiPriority w:val="10"/>
    <w:qFormat/>
    <w:rsid w:val="00E52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52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2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link">
    <w:name w:val="Hyperlink"/>
    <w:basedOn w:val="Standardskrifttypeiafsnit"/>
    <w:uiPriority w:val="99"/>
    <w:unhideWhenUsed/>
    <w:rsid w:val="00262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F8"/>
  </w:style>
  <w:style w:type="paragraph" w:styleId="Overskrift1">
    <w:name w:val="heading 1"/>
    <w:basedOn w:val="Normal"/>
    <w:next w:val="Normal"/>
    <w:link w:val="Overskrift1Tegn"/>
    <w:uiPriority w:val="9"/>
    <w:qFormat/>
    <w:rsid w:val="00E5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2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25B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Tegn"/>
    <w:uiPriority w:val="10"/>
    <w:qFormat/>
    <w:rsid w:val="00E52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52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2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link">
    <w:name w:val="Hyperlink"/>
    <w:basedOn w:val="Standardskrifttypeiafsnit"/>
    <w:uiPriority w:val="99"/>
    <w:unhideWhenUsed/>
    <w:rsid w:val="00262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 &amp; Sundhedsskolen Herning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Kaj Bang Jensen</cp:lastModifiedBy>
  <cp:revision>2</cp:revision>
  <cp:lastPrinted>2016-02-05T10:48:00Z</cp:lastPrinted>
  <dcterms:created xsi:type="dcterms:W3CDTF">2023-03-09T15:10:00Z</dcterms:created>
  <dcterms:modified xsi:type="dcterms:W3CDTF">2023-03-09T15:10:00Z</dcterms:modified>
</cp:coreProperties>
</file>